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355D" w:rsidRDefault="00BA355D" w:rsidP="00BA355D">
      <w:pPr>
        <w:jc w:val="center"/>
        <w:rPr>
          <w:rFonts w:ascii="Arial" w:hAnsi="Arial" w:cs="Arial"/>
          <w:b/>
        </w:rPr>
      </w:pPr>
    </w:p>
    <w:p w:rsidR="003E070E" w:rsidRPr="008E3DDE" w:rsidRDefault="003E070E" w:rsidP="00BA355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813"/>
        <w:gridCol w:w="2652"/>
        <w:gridCol w:w="2376"/>
        <w:gridCol w:w="3461"/>
      </w:tblGrid>
      <w:tr w:rsidR="003E070E" w:rsidRPr="00503123" w:rsidTr="001F2D89">
        <w:trPr>
          <w:trHeight w:val="45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F4641E" w:rsidRDefault="003E070E" w:rsidP="00096B4B">
            <w:pPr>
              <w:rPr>
                <w:rFonts w:ascii="Arial" w:hAnsi="Arial" w:cs="Arial"/>
                <w:sz w:val="16"/>
                <w:szCs w:val="16"/>
              </w:rPr>
            </w:pPr>
            <w:r w:rsidRPr="00F4641E">
              <w:rPr>
                <w:rFonts w:ascii="Arial" w:hAnsi="Arial" w:cs="Arial"/>
                <w:b/>
                <w:sz w:val="16"/>
                <w:szCs w:val="16"/>
              </w:rPr>
              <w:t>Наименование организации: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503123" w:rsidRDefault="009E1BDE" w:rsidP="00096B4B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0" w:name="ТекстовоеПоле22"/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F4641E" w:rsidRDefault="003E070E" w:rsidP="00096B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641E">
              <w:rPr>
                <w:rFonts w:ascii="Arial" w:hAnsi="Arial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503123" w:rsidRDefault="009E1BDE" w:rsidP="001F2D89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2" w:name="ТекстовоеПоле25"/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3E070E" w:rsidRPr="00503123" w:rsidTr="001F2D89">
        <w:trPr>
          <w:trHeight w:val="45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F4641E" w:rsidRDefault="003E070E" w:rsidP="00096B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641E">
              <w:rPr>
                <w:rFonts w:ascii="Arial" w:hAnsi="Arial" w:cs="Arial"/>
                <w:b/>
                <w:sz w:val="16"/>
                <w:szCs w:val="16"/>
              </w:rPr>
              <w:t>Контактное лицо: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503123" w:rsidRDefault="009E1BDE" w:rsidP="00096B4B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3" w:name="ТекстовоеПоле23"/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F4641E" w:rsidRDefault="003E070E" w:rsidP="00096B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641E">
              <w:rPr>
                <w:rFonts w:ascii="Arial" w:hAnsi="Arial" w:cs="Arial"/>
                <w:b/>
                <w:sz w:val="16"/>
                <w:szCs w:val="16"/>
              </w:rPr>
              <w:t>Электронная почта: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503123" w:rsidRDefault="009E1BDE" w:rsidP="001F2D89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4" w:name="ТекстовоеПоле26"/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4"/>
          </w:p>
        </w:tc>
      </w:tr>
      <w:tr w:rsidR="003E070E" w:rsidRPr="00503123" w:rsidTr="003E070E">
        <w:trPr>
          <w:trHeight w:val="45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F4641E" w:rsidRDefault="003E070E" w:rsidP="00096B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641E">
              <w:rPr>
                <w:rFonts w:ascii="Arial" w:hAnsi="Arial" w:cs="Arial"/>
                <w:b/>
                <w:sz w:val="16"/>
                <w:szCs w:val="16"/>
              </w:rPr>
              <w:t>Телефон: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E" w:rsidRPr="00503123" w:rsidRDefault="009E1BDE" w:rsidP="00096B4B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5" w:name="ТекстовоеПоле24"/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F2D8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3E070E" w:rsidRPr="00503123" w:rsidRDefault="003E070E" w:rsidP="00096B4B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:rsidR="003E070E" w:rsidRPr="00503123" w:rsidRDefault="003E070E" w:rsidP="00096B4B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3E070E" w:rsidRDefault="003E070E" w:rsidP="00BA355D">
      <w:pPr>
        <w:jc w:val="center"/>
        <w:rPr>
          <w:rFonts w:ascii="Arial" w:hAnsi="Arial" w:cs="Arial"/>
          <w:b/>
        </w:rPr>
      </w:pPr>
    </w:p>
    <w:p w:rsidR="00BA355D" w:rsidRPr="000301EF" w:rsidRDefault="00BA355D" w:rsidP="00BA355D">
      <w:pPr>
        <w:jc w:val="center"/>
        <w:rPr>
          <w:rFonts w:ascii="Arial" w:hAnsi="Arial" w:cs="Arial"/>
          <w:b/>
        </w:rPr>
      </w:pPr>
      <w:r w:rsidRPr="000301EF">
        <w:rPr>
          <w:rFonts w:ascii="Arial" w:hAnsi="Arial" w:cs="Arial"/>
          <w:b/>
        </w:rPr>
        <w:t>ОПРОСНЫЙ ЛИСТ</w:t>
      </w:r>
    </w:p>
    <w:p w:rsidR="00BA355D" w:rsidRDefault="00BA355D" w:rsidP="00BA355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</w:t>
      </w:r>
      <w:r w:rsidRPr="000301EF">
        <w:rPr>
          <w:rFonts w:ascii="Arial" w:hAnsi="Arial" w:cs="Arial"/>
          <w:b/>
        </w:rPr>
        <w:t>сух</w:t>
      </w:r>
      <w:r>
        <w:rPr>
          <w:rFonts w:ascii="Arial" w:hAnsi="Arial" w:cs="Arial"/>
          <w:b/>
        </w:rPr>
        <w:t>ой силовой</w:t>
      </w:r>
      <w:r w:rsidRPr="000301EF">
        <w:rPr>
          <w:rFonts w:ascii="Arial" w:hAnsi="Arial" w:cs="Arial"/>
          <w:b/>
        </w:rPr>
        <w:t xml:space="preserve"> трансформатор с </w:t>
      </w:r>
      <w:r>
        <w:rPr>
          <w:rFonts w:ascii="Arial" w:hAnsi="Arial" w:cs="Arial"/>
          <w:b/>
        </w:rPr>
        <w:t>воздушно-барьерной изоляцией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3"/>
        <w:gridCol w:w="737"/>
        <w:gridCol w:w="192"/>
        <w:gridCol w:w="545"/>
        <w:gridCol w:w="737"/>
        <w:gridCol w:w="200"/>
        <w:gridCol w:w="219"/>
        <w:gridCol w:w="318"/>
        <w:gridCol w:w="14"/>
        <w:gridCol w:w="235"/>
        <w:gridCol w:w="316"/>
        <w:gridCol w:w="172"/>
        <w:gridCol w:w="737"/>
        <w:gridCol w:w="737"/>
        <w:gridCol w:w="532"/>
        <w:gridCol w:w="205"/>
        <w:gridCol w:w="419"/>
        <w:gridCol w:w="142"/>
        <w:gridCol w:w="107"/>
        <w:gridCol w:w="69"/>
        <w:gridCol w:w="249"/>
        <w:gridCol w:w="488"/>
        <w:gridCol w:w="646"/>
        <w:gridCol w:w="91"/>
        <w:gridCol w:w="334"/>
        <w:gridCol w:w="403"/>
        <w:gridCol w:w="875"/>
      </w:tblGrid>
      <w:tr w:rsidR="00BA355D" w:rsidRPr="00DF0EEE" w:rsidTr="00BA355D">
        <w:trPr>
          <w:trHeight w:val="283"/>
        </w:trPr>
        <w:tc>
          <w:tcPr>
            <w:tcW w:w="10454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:rsidR="00BA355D" w:rsidRPr="00503123" w:rsidRDefault="00DC663E" w:rsidP="00BA35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144145</wp:posOffset>
                      </wp:positionV>
                      <wp:extent cx="3864610" cy="0"/>
                      <wp:effectExtent l="10160" t="10795" r="11430" b="825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4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17F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08.55pt;margin-top:11.35pt;width:304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y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sxn+SwD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"/>
                  </w:pict>
                </mc:Fallback>
              </mc:AlternateContent>
            </w:r>
            <w:r w:rsidR="00BA355D" w:rsidRPr="00503123">
              <w:rPr>
                <w:rFonts w:ascii="Arial" w:hAnsi="Arial" w:cs="Arial"/>
                <w:bCs/>
                <w:sz w:val="20"/>
                <w:szCs w:val="20"/>
              </w:rPr>
              <w:t>Технические данные трансформатора (тип):</w:t>
            </w:r>
            <w:r w:rsidR="00BA355D" w:rsidRPr="006106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1BD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6" w:name="ТекстовоеПоле30"/>
            <w:r w:rsidR="001F2D8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9E1BDE">
              <w:rPr>
                <w:rFonts w:ascii="Arial" w:hAnsi="Arial" w:cs="Arial"/>
                <w:bCs/>
                <w:sz w:val="20"/>
                <w:szCs w:val="20"/>
              </w:rPr>
            </w:r>
            <w:r w:rsidR="009E1B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F2D8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9E1BD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BA355D" w:rsidRPr="00DF0EEE" w:rsidTr="00BA355D">
        <w:trPr>
          <w:trHeight w:val="340"/>
        </w:trPr>
        <w:tc>
          <w:tcPr>
            <w:tcW w:w="10454" w:type="dxa"/>
            <w:gridSpan w:val="28"/>
            <w:vAlign w:val="center"/>
          </w:tcPr>
          <w:p w:rsidR="00BA355D" w:rsidRPr="00503123" w:rsidRDefault="00BA355D" w:rsidP="00BA35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123">
              <w:rPr>
                <w:rFonts w:ascii="Arial" w:hAnsi="Arial" w:cs="Arial"/>
                <w:b/>
                <w:bCs/>
                <w:sz w:val="20"/>
                <w:szCs w:val="20"/>
              </w:rPr>
              <w:t>Номинальная мощность, кВА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737" w:type="dxa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737" w:type="dxa"/>
            <w:gridSpan w:val="2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737" w:type="dxa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737" w:type="dxa"/>
            <w:gridSpan w:val="3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160</w:t>
            </w:r>
          </w:p>
        </w:tc>
        <w:tc>
          <w:tcPr>
            <w:tcW w:w="737" w:type="dxa"/>
            <w:gridSpan w:val="4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</w:t>
            </w:r>
          </w:p>
        </w:tc>
        <w:tc>
          <w:tcPr>
            <w:tcW w:w="737" w:type="dxa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737" w:type="dxa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630</w:t>
            </w:r>
          </w:p>
        </w:tc>
        <w:tc>
          <w:tcPr>
            <w:tcW w:w="737" w:type="dxa"/>
            <w:gridSpan w:val="2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2E6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737" w:type="dxa"/>
            <w:gridSpan w:val="4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2E6">
              <w:rPr>
                <w:rFonts w:ascii="Arial" w:hAnsi="Arial" w:cs="Arial"/>
                <w:bCs/>
                <w:sz w:val="18"/>
                <w:szCs w:val="18"/>
              </w:rPr>
              <w:t>1250</w:t>
            </w:r>
          </w:p>
        </w:tc>
        <w:tc>
          <w:tcPr>
            <w:tcW w:w="737" w:type="dxa"/>
            <w:gridSpan w:val="2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2E6">
              <w:rPr>
                <w:rFonts w:ascii="Arial" w:hAnsi="Arial" w:cs="Arial"/>
                <w:bCs/>
                <w:sz w:val="18"/>
                <w:szCs w:val="18"/>
              </w:rPr>
              <w:t>1600</w:t>
            </w:r>
          </w:p>
        </w:tc>
        <w:tc>
          <w:tcPr>
            <w:tcW w:w="737" w:type="dxa"/>
            <w:gridSpan w:val="2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2E6">
              <w:rPr>
                <w:rFonts w:ascii="Arial" w:hAnsi="Arial" w:cs="Arial"/>
                <w:bCs/>
                <w:sz w:val="18"/>
                <w:szCs w:val="18"/>
              </w:rPr>
              <w:t>2000</w:t>
            </w:r>
          </w:p>
        </w:tc>
        <w:tc>
          <w:tcPr>
            <w:tcW w:w="737" w:type="dxa"/>
            <w:gridSpan w:val="2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2E6">
              <w:rPr>
                <w:rFonts w:ascii="Arial" w:hAnsi="Arial" w:cs="Arial"/>
                <w:bCs/>
                <w:sz w:val="18"/>
                <w:szCs w:val="18"/>
              </w:rPr>
              <w:t>2500</w:t>
            </w:r>
          </w:p>
        </w:tc>
        <w:tc>
          <w:tcPr>
            <w:tcW w:w="875" w:type="dxa"/>
            <w:vAlign w:val="center"/>
          </w:tcPr>
          <w:p w:rsidR="00BA355D" w:rsidRPr="009572E6" w:rsidRDefault="00BA355D" w:rsidP="00BA35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72E6">
              <w:rPr>
                <w:rFonts w:ascii="Arial" w:hAnsi="Arial" w:cs="Arial"/>
                <w:bCs/>
                <w:sz w:val="20"/>
                <w:szCs w:val="20"/>
              </w:rPr>
              <w:t>другая</w:t>
            </w:r>
          </w:p>
        </w:tc>
      </w:tr>
      <w:bookmarkStart w:id="7" w:name="Флажок4"/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361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bookmarkStart w:id="8" w:name="Флажок5"/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  <w:bookmarkStart w:id="9" w:name="Флажок6"/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  <w:bookmarkStart w:id="10" w:name="Флажок7"/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37" w:type="dxa"/>
            <w:gridSpan w:val="3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61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bookmarkStart w:id="11" w:name="Флажок9"/>
        <w:tc>
          <w:tcPr>
            <w:tcW w:w="737" w:type="dxa"/>
            <w:gridSpan w:val="4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5CCA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bookmarkStart w:id="12" w:name="Флажок10"/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515C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17"/>
            <w:r w:rsidR="00515CCA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  <w:bookmarkEnd w:id="13"/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bookmarkStart w:id="14" w:name="Флажок11"/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  <w:bookmarkStart w:id="15" w:name="Флажок12"/>
        <w:tc>
          <w:tcPr>
            <w:tcW w:w="737" w:type="dxa"/>
            <w:gridSpan w:val="4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5"/>
          </w:p>
        </w:tc>
        <w:bookmarkStart w:id="16" w:name="Флажок13"/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6"/>
          </w:p>
        </w:tc>
        <w:bookmarkStart w:id="17" w:name="Флажок14"/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  <w:bookmarkStart w:id="18" w:name="Флажок15"/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BA355D" w:rsidRPr="00DF0EEE" w:rsidRDefault="009E1BDE" w:rsidP="00BA355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19" w:name="ТекстовоеПоле33"/>
            <w:r w:rsidR="00970328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="00970328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</w:tr>
      <w:tr w:rsidR="00BA355D" w:rsidRPr="00DF0EEE" w:rsidTr="00BA355D">
        <w:trPr>
          <w:trHeight w:val="57"/>
        </w:trPr>
        <w:tc>
          <w:tcPr>
            <w:tcW w:w="10454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632871" w:rsidRDefault="00BA355D" w:rsidP="00BA355D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3148" w:type="dxa"/>
            <w:gridSpan w:val="7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bCs/>
                <w:sz w:val="18"/>
                <w:szCs w:val="18"/>
              </w:rPr>
              <w:t>Напряжение ВН, кВ</w:t>
            </w:r>
          </w:p>
        </w:tc>
        <w:tc>
          <w:tcPr>
            <w:tcW w:w="3280" w:type="dxa"/>
            <w:gridSpan w:val="9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bCs/>
                <w:sz w:val="18"/>
                <w:szCs w:val="18"/>
              </w:rPr>
              <w:t>Напряжение НН, кВ</w:t>
            </w:r>
          </w:p>
        </w:tc>
        <w:tc>
          <w:tcPr>
            <w:tcW w:w="4026" w:type="dxa"/>
            <w:gridSpan w:val="12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bCs/>
                <w:sz w:val="18"/>
                <w:szCs w:val="18"/>
              </w:rPr>
              <w:t>Схема и группа соединений</w:t>
            </w:r>
          </w:p>
        </w:tc>
      </w:tr>
      <w:bookmarkStart w:id="20" w:name="Флажок16"/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11" w:type="dxa"/>
            <w:gridSpan w:val="5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>-  6</w:t>
            </w:r>
          </w:p>
        </w:tc>
        <w:tc>
          <w:tcPr>
            <w:tcW w:w="551" w:type="dxa"/>
            <w:gridSpan w:val="3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9" w:type="dxa"/>
            <w:gridSpan w:val="6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03123">
              <w:rPr>
                <w:rFonts w:ascii="Arial" w:hAnsi="Arial" w:cs="Arial"/>
                <w:bCs/>
                <w:sz w:val="18"/>
                <w:szCs w:val="18"/>
                <w:lang w:val="en-US"/>
              </w:rPr>
              <w:t>0,4</w:t>
            </w:r>
          </w:p>
        </w:tc>
        <w:tc>
          <w:tcPr>
            <w:tcW w:w="624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-  </w:t>
            </w:r>
            <w:r w:rsidRPr="00503123">
              <w:rPr>
                <w:rFonts w:ascii="Arial" w:hAnsi="Arial" w:cs="Arial"/>
                <w:bCs/>
                <w:sz w:val="18"/>
                <w:szCs w:val="18"/>
                <w:lang w:val="en-US"/>
              </w:rPr>
              <w:t>Y/Yн-0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1" w:type="dxa"/>
            <w:gridSpan w:val="5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>-  10</w:t>
            </w:r>
          </w:p>
        </w:tc>
        <w:tc>
          <w:tcPr>
            <w:tcW w:w="551" w:type="dxa"/>
            <w:gridSpan w:val="3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9" w:type="dxa"/>
            <w:gridSpan w:val="6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-  </w:t>
            </w:r>
            <w:r w:rsidRPr="00503123">
              <w:rPr>
                <w:rFonts w:ascii="Arial" w:hAnsi="Arial" w:cs="Arial"/>
                <w:bCs/>
                <w:sz w:val="18"/>
                <w:szCs w:val="18"/>
                <w:lang w:val="en-US"/>
              </w:rPr>
              <w:t>0,69</w:t>
            </w:r>
          </w:p>
        </w:tc>
        <w:tc>
          <w:tcPr>
            <w:tcW w:w="624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>-  Δ</w:t>
            </w:r>
            <w:r w:rsidRPr="00503123">
              <w:rPr>
                <w:rFonts w:ascii="Arial" w:hAnsi="Arial" w:cs="Arial"/>
                <w:bCs/>
                <w:sz w:val="18"/>
                <w:szCs w:val="18"/>
                <w:lang w:val="en-US"/>
              </w:rPr>
              <w:t>/Yн-11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-  </w:t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21" w:name="ТекстовоеПоле21"/>
            <w:r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5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9703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22" w:name="ТекстовоеПоле34"/>
            <w:r w:rsidR="0097032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7032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2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7349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-  </w: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23" w:name="ТекстовоеПоле32"/>
            <w:r w:rsidR="00734905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349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</w:p>
        </w:tc>
      </w:tr>
      <w:tr w:rsidR="00BA355D" w:rsidRPr="00DF0EEE" w:rsidTr="00BA355D">
        <w:trPr>
          <w:trHeight w:val="57"/>
        </w:trPr>
        <w:tc>
          <w:tcPr>
            <w:tcW w:w="10454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7194" w:type="dxa"/>
            <w:gridSpan w:val="19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>Напряжение короткого замыкания, %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Материал обмоток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4  </w:t>
            </w:r>
          </w:p>
        </w:tc>
        <w:tc>
          <w:tcPr>
            <w:tcW w:w="5528" w:type="dxa"/>
            <w:gridSpan w:val="15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(типовое для </w:t>
            </w:r>
            <w:r>
              <w:rPr>
                <w:rFonts w:ascii="Arial" w:hAnsi="Arial" w:cs="Arial"/>
                <w:sz w:val="18"/>
                <w:szCs w:val="18"/>
              </w:rPr>
              <w:t xml:space="preserve">25, 40, 63 </w:t>
            </w:r>
            <w:r w:rsidRPr="00503123">
              <w:rPr>
                <w:rFonts w:ascii="Arial" w:hAnsi="Arial" w:cs="Arial"/>
                <w:sz w:val="18"/>
                <w:szCs w:val="18"/>
              </w:rPr>
              <w:t>100, 160, 250, 400, 630 кВА)</w:t>
            </w: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BA355D" w:rsidRPr="0063135E" w:rsidRDefault="00BA355D" w:rsidP="00BA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135E">
              <w:rPr>
                <w:rFonts w:ascii="Arial" w:hAnsi="Arial" w:cs="Arial"/>
                <w:b/>
                <w:sz w:val="18"/>
                <w:szCs w:val="18"/>
              </w:rPr>
              <w:t>ВН</w:t>
            </w:r>
          </w:p>
        </w:tc>
        <w:tc>
          <w:tcPr>
            <w:tcW w:w="170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BA355D" w:rsidRPr="0063135E" w:rsidRDefault="00BA355D" w:rsidP="00BA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135E">
              <w:rPr>
                <w:rFonts w:ascii="Arial" w:hAnsi="Arial" w:cs="Arial"/>
                <w:b/>
                <w:sz w:val="18"/>
                <w:szCs w:val="18"/>
              </w:rPr>
              <w:t>НН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-  6</w:t>
            </w:r>
          </w:p>
        </w:tc>
        <w:tc>
          <w:tcPr>
            <w:tcW w:w="5528" w:type="dxa"/>
            <w:gridSpan w:val="15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(типовое для 630, 1000, 1250, 1600, 2000 кВА)</w:t>
            </w: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A355D" w:rsidRPr="003B3CAB" w:rsidRDefault="00BA355D" w:rsidP="00BA35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Al (алюм)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A355D" w:rsidRPr="003B3CAB" w:rsidRDefault="00BA355D" w:rsidP="00BA35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Al (алюм)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-  8</w:t>
            </w:r>
          </w:p>
        </w:tc>
        <w:tc>
          <w:tcPr>
            <w:tcW w:w="5528" w:type="dxa"/>
            <w:gridSpan w:val="15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(типовое для 2500 кВА и трансформаторов собственных нужд)</w:t>
            </w: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BA355D" w:rsidRPr="003B3CAB" w:rsidRDefault="00BA355D" w:rsidP="00BA355D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 (медь)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BA355D" w:rsidRPr="003B3CAB" w:rsidRDefault="00BA355D" w:rsidP="00BA355D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 (медь)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97032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24" w:name="ТекстовоеПоле36"/>
            <w:r w:rsidR="009703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sz w:val="18"/>
                <w:szCs w:val="18"/>
              </w:rPr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03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03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788" w:type="dxa"/>
            <w:gridSpan w:val="24"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57"/>
        </w:trPr>
        <w:tc>
          <w:tcPr>
            <w:tcW w:w="10454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3367" w:type="dxa"/>
            <w:gridSpan w:val="8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 xml:space="preserve">Переключение </w:t>
            </w:r>
          </w:p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>ответвлений (ПБВ), %</w:t>
            </w:r>
          </w:p>
        </w:tc>
        <w:tc>
          <w:tcPr>
            <w:tcW w:w="3685" w:type="dxa"/>
            <w:gridSpan w:val="10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 xml:space="preserve">Высота установки </w:t>
            </w:r>
          </w:p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>(над уровнем моря), м</w:t>
            </w:r>
          </w:p>
        </w:tc>
        <w:tc>
          <w:tcPr>
            <w:tcW w:w="3402" w:type="dxa"/>
            <w:gridSpan w:val="10"/>
            <w:tcBorders>
              <w:bottom w:val="single" w:sz="4" w:space="0" w:color="auto"/>
            </w:tcBorders>
            <w:vAlign w:val="center"/>
          </w:tcPr>
          <w:p w:rsidR="00BA355D" w:rsidRPr="003B3CAB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>Климатическое исполнение и категория размещения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30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-  ±2х2,5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>-   &lt;1000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BA355D" w:rsidRPr="00BA355D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BA355D">
              <w:rPr>
                <w:rFonts w:ascii="Arial" w:hAnsi="Arial" w:cs="Arial"/>
                <w:sz w:val="18"/>
                <w:szCs w:val="18"/>
              </w:rPr>
              <w:t>-  У3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3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5" w:name="ТекстовоеПоле7"/>
            <w:r w:rsidRPr="005031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6" w:name="ТекстовоеПоле8"/>
            <w:r w:rsidRPr="005031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BA355D" w:rsidRPr="00BA355D" w:rsidRDefault="00BA355D" w:rsidP="00734905">
            <w:pPr>
              <w:rPr>
                <w:rFonts w:ascii="Arial" w:hAnsi="Arial" w:cs="Arial"/>
                <w:sz w:val="18"/>
                <w:szCs w:val="18"/>
              </w:rPr>
            </w:pPr>
            <w:r w:rsidRPr="00BA355D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27" w:name="ТекстовоеПоле31"/>
            <w:r w:rsidR="007349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sz w:val="18"/>
                <w:szCs w:val="18"/>
              </w:rPr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49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49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BA355D" w:rsidRPr="00DF0EEE" w:rsidTr="00BA355D">
        <w:trPr>
          <w:trHeight w:val="57"/>
        </w:trPr>
        <w:tc>
          <w:tcPr>
            <w:tcW w:w="10454" w:type="dxa"/>
            <w:gridSpan w:val="28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3699" w:type="dxa"/>
            <w:gridSpan w:val="10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>Степень защиты IP</w:t>
            </w:r>
          </w:p>
        </w:tc>
        <w:tc>
          <w:tcPr>
            <w:tcW w:w="6755" w:type="dxa"/>
            <w:gridSpan w:val="18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3123">
              <w:rPr>
                <w:rFonts w:ascii="Arial" w:hAnsi="Arial" w:cs="Arial"/>
                <w:b/>
                <w:sz w:val="18"/>
                <w:szCs w:val="18"/>
              </w:rPr>
              <w:t>Исполнение выводов</w:t>
            </w: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62" w:type="dxa"/>
            <w:gridSpan w:val="8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50312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1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  <w:gridSpan w:val="8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без шин (только для </w:t>
            </w: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503123">
              <w:rPr>
                <w:rFonts w:ascii="Arial" w:hAnsi="Arial" w:cs="Arial"/>
                <w:sz w:val="18"/>
                <w:szCs w:val="18"/>
              </w:rPr>
              <w:t>00)</w:t>
            </w:r>
          </w:p>
        </w:tc>
        <w:tc>
          <w:tcPr>
            <w:tcW w:w="3153" w:type="dxa"/>
            <w:gridSpan w:val="8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62" w:type="dxa"/>
            <w:gridSpan w:val="8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50312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51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  <w:gridSpan w:val="8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 w:rsidRPr="005031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>ВН, НН - вве</w:t>
            </w:r>
            <w:r w:rsidRPr="00503123">
              <w:rPr>
                <w:rFonts w:ascii="Arial" w:hAnsi="Arial" w:cs="Arial"/>
                <w:sz w:val="18"/>
                <w:szCs w:val="18"/>
              </w:rPr>
              <w:t>р</w:t>
            </w:r>
            <w:r w:rsidRPr="00503123">
              <w:rPr>
                <w:rFonts w:ascii="Arial" w:hAnsi="Arial" w:cs="Arial"/>
                <w:sz w:val="18"/>
                <w:szCs w:val="18"/>
                <w:lang w:val="en-US"/>
              </w:rPr>
              <w:t>х</w:t>
            </w:r>
          </w:p>
        </w:tc>
        <w:tc>
          <w:tcPr>
            <w:tcW w:w="3153" w:type="dxa"/>
            <w:gridSpan w:val="8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:rsidR="00BA355D" w:rsidRPr="00503123" w:rsidRDefault="009E1BDE" w:rsidP="00BA355D">
            <w:pPr>
              <w:jc w:val="center"/>
              <w:rPr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62" w:type="dxa"/>
            <w:gridSpan w:val="8"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bCs/>
                <w:sz w:val="18"/>
                <w:szCs w:val="18"/>
              </w:rPr>
              <w:t xml:space="preserve">-  </w:t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28" w:name="ТекстовоеПоле10"/>
            <w:r w:rsidRPr="0050312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E1BDE" w:rsidRPr="0050312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51" w:type="dxa"/>
            <w:gridSpan w:val="2"/>
            <w:vMerge w:val="restart"/>
            <w:tcBorders>
              <w:right w:val="nil"/>
            </w:tcBorders>
            <w:vAlign w:val="center"/>
          </w:tcPr>
          <w:p w:rsidR="00BA355D" w:rsidRPr="00504AE8" w:rsidRDefault="009E1BDE" w:rsidP="00BA35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4A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355D" w:rsidRPr="00504A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4A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  <w:gridSpan w:val="8"/>
            <w:vMerge w:val="restart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-  левое</w:t>
            </w:r>
          </w:p>
        </w:tc>
        <w:tc>
          <w:tcPr>
            <w:tcW w:w="3153" w:type="dxa"/>
            <w:gridSpan w:val="8"/>
            <w:vMerge w:val="restart"/>
            <w:tcBorders>
              <w:left w:val="nil"/>
            </w:tcBorders>
            <w:vAlign w:val="center"/>
          </w:tcPr>
          <w:p w:rsidR="00BA355D" w:rsidRPr="00503123" w:rsidRDefault="00AB3616" w:rsidP="00BA35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95450" cy="647700"/>
                  <wp:effectExtent l="19050" t="0" r="0" b="0"/>
                  <wp:docPr id="8" name="Рисунок 1" descr="Фраг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раг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55D" w:rsidRPr="00DF0EEE" w:rsidTr="00BA355D">
        <w:trPr>
          <w:trHeight w:val="282"/>
        </w:trPr>
        <w:tc>
          <w:tcPr>
            <w:tcW w:w="3699" w:type="dxa"/>
            <w:gridSpan w:val="10"/>
            <w:tcBorders>
              <w:bottom w:val="single" w:sz="4" w:space="0" w:color="auto"/>
            </w:tcBorders>
            <w:vAlign w:val="center"/>
          </w:tcPr>
          <w:p w:rsidR="00BA355D" w:rsidRPr="00F4641E" w:rsidRDefault="00BA355D" w:rsidP="00BA3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Характеристики ХХ и КЗ*</w:t>
            </w:r>
          </w:p>
        </w:tc>
        <w:tc>
          <w:tcPr>
            <w:tcW w:w="551" w:type="dxa"/>
            <w:gridSpan w:val="2"/>
            <w:vMerge/>
            <w:tcBorders>
              <w:right w:val="nil"/>
            </w:tcBorders>
            <w:vAlign w:val="center"/>
          </w:tcPr>
          <w:p w:rsidR="00BA355D" w:rsidRPr="00504AE8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51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gridSpan w:val="8"/>
            <w:vMerge/>
            <w:tcBorders>
              <w:lef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233"/>
        </w:trPr>
        <w:tc>
          <w:tcPr>
            <w:tcW w:w="674" w:type="dxa"/>
            <w:tcBorders>
              <w:right w:val="nil"/>
            </w:tcBorders>
            <w:vAlign w:val="center"/>
          </w:tcPr>
          <w:p w:rsidR="00BA355D" w:rsidRPr="00F4641E" w:rsidRDefault="00BA355D" w:rsidP="00BA3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хх</w:t>
            </w:r>
          </w:p>
        </w:tc>
        <w:tc>
          <w:tcPr>
            <w:tcW w:w="3025" w:type="dxa"/>
            <w:gridSpan w:val="9"/>
            <w:tcBorders>
              <w:left w:val="nil"/>
            </w:tcBorders>
            <w:vAlign w:val="center"/>
          </w:tcPr>
          <w:p w:rsidR="00BA355D" w:rsidRPr="00F4641E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29" w:name="ТекстовоеПоле27"/>
            <w:r w:rsidR="001F2D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sz w:val="18"/>
                <w:szCs w:val="18"/>
              </w:rPr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2D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8"/>
              </w:rPr>
              <w:tab/>
              <w:t>%</w:t>
            </w:r>
          </w:p>
        </w:tc>
        <w:tc>
          <w:tcPr>
            <w:tcW w:w="55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A355D" w:rsidRPr="00504AE8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5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gridSpan w:val="8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454"/>
        </w:trPr>
        <w:tc>
          <w:tcPr>
            <w:tcW w:w="674" w:type="dxa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Рхх</w:t>
            </w:r>
          </w:p>
        </w:tc>
        <w:tc>
          <w:tcPr>
            <w:tcW w:w="302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30" w:name="ТекстовоеПоле28"/>
            <w:r w:rsidR="001F2D8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0"/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1F2D89">
              <w:rPr>
                <w:rFonts w:ascii="Arial" w:hAnsi="Arial" w:cs="Arial"/>
                <w:bCs/>
                <w:sz w:val="18"/>
                <w:szCs w:val="18"/>
              </w:rPr>
              <w:t>к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Вт</w:t>
            </w:r>
          </w:p>
        </w:tc>
        <w:tc>
          <w:tcPr>
            <w:tcW w:w="551" w:type="dxa"/>
            <w:gridSpan w:val="2"/>
            <w:vMerge w:val="restart"/>
            <w:tcBorders>
              <w:right w:val="nil"/>
            </w:tcBorders>
            <w:vAlign w:val="center"/>
          </w:tcPr>
          <w:p w:rsidR="00BA355D" w:rsidRPr="00504AE8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4A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4A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4A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  <w:gridSpan w:val="8"/>
            <w:vMerge w:val="restart"/>
            <w:tcBorders>
              <w:left w:val="nil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>-  правое</w:t>
            </w:r>
          </w:p>
        </w:tc>
        <w:tc>
          <w:tcPr>
            <w:tcW w:w="3153" w:type="dxa"/>
            <w:gridSpan w:val="8"/>
            <w:vMerge w:val="restart"/>
            <w:tcBorders>
              <w:left w:val="nil"/>
            </w:tcBorders>
            <w:vAlign w:val="center"/>
          </w:tcPr>
          <w:p w:rsidR="00BA355D" w:rsidRPr="00F4641E" w:rsidRDefault="00AB3616" w:rsidP="00BA35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66875" cy="581025"/>
                  <wp:effectExtent l="19050" t="0" r="9525" b="0"/>
                  <wp:docPr id="7" name="Рисунок 2" descr="Фрагм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рагме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55D" w:rsidRPr="00DF0EEE" w:rsidTr="00BA355D">
        <w:trPr>
          <w:trHeight w:val="397"/>
        </w:trPr>
        <w:tc>
          <w:tcPr>
            <w:tcW w:w="674" w:type="dxa"/>
            <w:tcBorders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F4641E">
              <w:rPr>
                <w:rFonts w:ascii="Arial" w:hAnsi="Arial" w:cs="Arial"/>
                <w:sz w:val="18"/>
                <w:szCs w:val="18"/>
              </w:rPr>
              <w:t>кз</w:t>
            </w:r>
          </w:p>
        </w:tc>
        <w:tc>
          <w:tcPr>
            <w:tcW w:w="302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31" w:name="ТекстовоеПоле29"/>
            <w:r w:rsidR="001F2D8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F2D8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E1B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1"/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1F2D89">
              <w:rPr>
                <w:rFonts w:ascii="Arial" w:hAnsi="Arial" w:cs="Arial"/>
                <w:bCs/>
                <w:sz w:val="18"/>
                <w:szCs w:val="18"/>
              </w:rPr>
              <w:t>к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Вт</w:t>
            </w:r>
          </w:p>
        </w:tc>
        <w:tc>
          <w:tcPr>
            <w:tcW w:w="55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A355D" w:rsidRPr="00504AE8" w:rsidRDefault="00BA355D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5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gridSpan w:val="8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283"/>
        </w:trPr>
        <w:tc>
          <w:tcPr>
            <w:tcW w:w="3699" w:type="dxa"/>
            <w:gridSpan w:val="10"/>
            <w:tcBorders>
              <w:bottom w:val="single" w:sz="4" w:space="0" w:color="auto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*При отсутствии требований принимаются стандартные характеристики завода-изготовителя.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A355D" w:rsidRPr="00504AE8" w:rsidRDefault="009E1BDE" w:rsidP="00BA35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4A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55D" w:rsidRPr="00504A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</w:r>
            <w:r w:rsidR="00F25CE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04A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355D" w:rsidRPr="00503123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  <w:r w:rsidRPr="00503123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32" w:name="ТекстовоеПоле11"/>
            <w:r w:rsidRPr="005031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31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1BDE" w:rsidRPr="005031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153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BA355D" w:rsidRPr="00F4641E" w:rsidRDefault="00BA355D" w:rsidP="00BA35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5D" w:rsidRPr="00DF0EEE" w:rsidTr="00BA355D">
        <w:trPr>
          <w:trHeight w:val="57"/>
        </w:trPr>
        <w:tc>
          <w:tcPr>
            <w:tcW w:w="10454" w:type="dxa"/>
            <w:gridSpan w:val="28"/>
            <w:tcBorders>
              <w:left w:val="nil"/>
              <w:right w:val="nil"/>
            </w:tcBorders>
            <w:vAlign w:val="center"/>
          </w:tcPr>
          <w:p w:rsidR="00BA355D" w:rsidRPr="00F4641E" w:rsidRDefault="00BA355D" w:rsidP="00BA355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A355D" w:rsidRPr="00DF0EEE" w:rsidTr="00BA355D">
        <w:trPr>
          <w:cantSplit/>
          <w:trHeight w:val="954"/>
        </w:trPr>
        <w:tc>
          <w:tcPr>
            <w:tcW w:w="10454" w:type="dxa"/>
            <w:gridSpan w:val="28"/>
            <w:tcBorders>
              <w:bottom w:val="single" w:sz="4" w:space="0" w:color="auto"/>
            </w:tcBorders>
          </w:tcPr>
          <w:p w:rsidR="00BA355D" w:rsidRDefault="00BA355D" w:rsidP="00BA3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641E">
              <w:rPr>
                <w:rFonts w:ascii="Arial" w:hAnsi="Arial" w:cs="Arial"/>
                <w:b/>
                <w:sz w:val="20"/>
                <w:szCs w:val="20"/>
              </w:rPr>
              <w:t>Дополнительные требования: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A355D" w:rsidRPr="009F2D3A" w:rsidRDefault="009E1BDE" w:rsidP="00BA3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33" w:name="ТекстовоеПоле35"/>
            <w:r w:rsidR="009703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3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3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3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3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3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BA355D" w:rsidRPr="0061060C" w:rsidRDefault="00BA355D" w:rsidP="00BA355D">
      <w:pPr>
        <w:rPr>
          <w:rFonts w:ascii="Arial" w:hAnsi="Arial" w:cs="Arial"/>
          <w:sz w:val="16"/>
          <w:szCs w:val="16"/>
        </w:rPr>
      </w:pPr>
    </w:p>
    <w:sectPr w:rsidR="00BA355D" w:rsidRPr="0061060C" w:rsidSect="00BA3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720" w:right="720" w:bottom="720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E0" w:rsidRDefault="00F25CE0">
      <w:r>
        <w:separator/>
      </w:r>
    </w:p>
  </w:endnote>
  <w:endnote w:type="continuationSeparator" w:id="0">
    <w:p w:rsidR="00F25CE0" w:rsidRDefault="00F2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BE" w:rsidRDefault="00A54F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5D" w:rsidRDefault="00BA355D">
    <w:pPr>
      <w:pStyle w:val="ab"/>
      <w:rPr>
        <w:rFonts w:ascii="Arial Narrow" w:hAnsi="Arial Narrow" w:cs="Arial"/>
        <w:sz w:val="18"/>
      </w:rPr>
    </w:pPr>
  </w:p>
  <w:p w:rsidR="00BA355D" w:rsidRDefault="00BA355D">
    <w:pPr>
      <w:pStyle w:val="ab"/>
      <w:rPr>
        <w:rFonts w:ascii="Arial Narrow" w:hAnsi="Arial Narrow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BE" w:rsidRDefault="00A54F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E0" w:rsidRDefault="00F25CE0">
      <w:r>
        <w:separator/>
      </w:r>
    </w:p>
  </w:footnote>
  <w:footnote w:type="continuationSeparator" w:id="0">
    <w:p w:rsidR="00F25CE0" w:rsidRDefault="00F2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BE" w:rsidRDefault="00A54FB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BE" w:rsidRDefault="00A54FBE" w:rsidP="00A54FBE">
    <w:pPr>
      <w:spacing w:line="276" w:lineRule="auto"/>
      <w:ind w:left="-360"/>
      <w:jc w:val="center"/>
      <w:rPr>
        <w:lang w:val="en-US"/>
      </w:rPr>
    </w:pPr>
    <w:r w:rsidRPr="000A39C8">
      <w:rPr>
        <w:noProof/>
        <w:lang w:eastAsia="ru-RU"/>
      </w:rPr>
      <w:drawing>
        <wp:inline distT="0" distB="0" distL="0" distR="0">
          <wp:extent cx="3095625" cy="714375"/>
          <wp:effectExtent l="0" t="0" r="952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4FBE" w:rsidRPr="00AD57E3" w:rsidRDefault="00A54FBE" w:rsidP="00A54FBE">
    <w:pPr>
      <w:spacing w:line="276" w:lineRule="auto"/>
      <w:ind w:left="-360"/>
      <w:jc w:val="center"/>
    </w:pPr>
    <w:r w:rsidRPr="006460A6">
      <w:t xml:space="preserve">680006, </w:t>
    </w:r>
    <w:proofErr w:type="spellStart"/>
    <w:r w:rsidRPr="006460A6">
      <w:t>г.Хабаровск</w:t>
    </w:r>
    <w:proofErr w:type="spellEnd"/>
    <w:r w:rsidRPr="006460A6">
      <w:t xml:space="preserve">, </w:t>
    </w:r>
    <w:r>
      <w:t>Ангарская, д.7</w:t>
    </w:r>
    <w:proofErr w:type="gramStart"/>
    <w:r>
      <w:t>,  тел.</w:t>
    </w:r>
    <w:proofErr w:type="gramEnd"/>
    <w:r w:rsidRPr="006460A6">
      <w:t xml:space="preserve">(4212) </w:t>
    </w:r>
    <w:r w:rsidRPr="00AD57E3">
      <w:t>67-17-66</w:t>
    </w:r>
    <w:r>
      <w:t xml:space="preserve"> 67-30-07</w:t>
    </w:r>
  </w:p>
  <w:p w:rsidR="00A54FBE" w:rsidRPr="006460A6" w:rsidRDefault="00A54FBE" w:rsidP="00A54FBE">
    <w:pPr>
      <w:spacing w:line="276" w:lineRule="auto"/>
      <w:ind w:left="-360"/>
      <w:jc w:val="center"/>
    </w:pPr>
    <w:r w:rsidRPr="006460A6">
      <w:t>ИНН 2723160218 КПП 272301001 ОГРН 1132723002323 БИК 040813608</w:t>
    </w:r>
  </w:p>
  <w:p w:rsidR="00A54FBE" w:rsidRDefault="00A54FBE" w:rsidP="00A54FBE">
    <w:pPr>
      <w:pBdr>
        <w:bottom w:val="single" w:sz="12" w:space="1" w:color="auto"/>
      </w:pBdr>
      <w:spacing w:line="276" w:lineRule="auto"/>
      <w:ind w:left="-360"/>
      <w:jc w:val="center"/>
    </w:pPr>
    <w:r w:rsidRPr="0066793E">
      <w:t>р/с 40702810270000015704</w:t>
    </w:r>
    <w:r w:rsidRPr="00E421AA">
      <w:rPr>
        <w:rFonts w:ascii="Calibri" w:hAnsi="Calibri" w:cs="Times-Roman"/>
      </w:rPr>
      <w:t xml:space="preserve"> </w:t>
    </w:r>
    <w:r w:rsidRPr="006460A6">
      <w:t xml:space="preserve">В Дальневосточный банк ОАО «Сбербанк России» </w:t>
    </w:r>
    <w:proofErr w:type="spellStart"/>
    <w:r w:rsidRPr="006460A6">
      <w:t>г.Хабаровск</w:t>
    </w:r>
    <w:proofErr w:type="spellEnd"/>
  </w:p>
  <w:p w:rsidR="00BA355D" w:rsidRPr="00A54FBE" w:rsidRDefault="00BA355D" w:rsidP="0014580C">
    <w:pPr>
      <w:tabs>
        <w:tab w:val="left" w:pos="3743"/>
      </w:tabs>
      <w:ind w:left="3119"/>
      <w:rPr>
        <w:rFonts w:ascii="Cambria" w:hAnsi="Cambria"/>
        <w:b/>
        <w:sz w:val="18"/>
        <w:szCs w:val="18"/>
      </w:rPr>
    </w:pPr>
  </w:p>
  <w:p w:rsidR="00BA355D" w:rsidRPr="003E070E" w:rsidRDefault="00BA355D" w:rsidP="003E070E">
    <w:pPr>
      <w:tabs>
        <w:tab w:val="left" w:pos="3743"/>
      </w:tabs>
      <w:ind w:left="3119"/>
      <w:rPr>
        <w:b/>
        <w:i/>
        <w:sz w:val="8"/>
        <w:lang w:val="en-US"/>
      </w:rPr>
    </w:pPr>
    <w:r w:rsidRPr="00A54FBE">
      <w:rPr>
        <w:rFonts w:ascii="Cambria" w:hAnsi="Cambria"/>
        <w:b/>
        <w:sz w:val="18"/>
        <w:szCs w:val="18"/>
      </w:rPr>
      <w:t xml:space="preserve">        </w:t>
    </w:r>
    <w:r w:rsidRPr="00A54FBE">
      <w:rPr>
        <w:rFonts w:ascii="Cambria" w:hAnsi="Cambria"/>
        <w:b/>
        <w:sz w:val="17"/>
        <w:szCs w:val="17"/>
      </w:rPr>
      <w:t xml:space="preserve">                                      </w:t>
    </w:r>
    <w:r w:rsidR="00AB3616">
      <w:rPr>
        <w:b/>
        <w:i/>
        <w:noProof/>
        <w:sz w:val="14"/>
        <w:lang w:eastAsia="ru-RU"/>
      </w:rPr>
      <w:drawing>
        <wp:anchor distT="0" distB="0" distL="114300" distR="114300" simplePos="0" relativeHeight="251657216" behindDoc="1" locked="0" layoutInCell="1" allowOverlap="1" wp14:anchorId="165A9348" wp14:editId="2BD0EA7A">
          <wp:simplePos x="0" y="0"/>
          <wp:positionH relativeFrom="column">
            <wp:posOffset>-271145</wp:posOffset>
          </wp:positionH>
          <wp:positionV relativeFrom="paragraph">
            <wp:posOffset>89535</wp:posOffset>
          </wp:positionV>
          <wp:extent cx="6800850" cy="5016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50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BE" w:rsidRDefault="00A54F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BDE5461"/>
    <w:multiLevelType w:val="hybridMultilevel"/>
    <w:tmpl w:val="DBD07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345EA"/>
    <w:multiLevelType w:val="hybridMultilevel"/>
    <w:tmpl w:val="6E308700"/>
    <w:lvl w:ilvl="0" w:tplc="9858E42E">
      <w:numFmt w:val="bullet"/>
      <w:lvlText w:val="-"/>
      <w:lvlJc w:val="left"/>
      <w:pPr>
        <w:ind w:left="28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3" w15:restartNumberingAfterBreak="0">
    <w:nsid w:val="71F16DAF"/>
    <w:multiLevelType w:val="hybridMultilevel"/>
    <w:tmpl w:val="63ECE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3E"/>
    <w:rsid w:val="00000D5F"/>
    <w:rsid w:val="0000510D"/>
    <w:rsid w:val="000159B4"/>
    <w:rsid w:val="000165D9"/>
    <w:rsid w:val="00030030"/>
    <w:rsid w:val="00042564"/>
    <w:rsid w:val="00046481"/>
    <w:rsid w:val="00047A7C"/>
    <w:rsid w:val="000654EE"/>
    <w:rsid w:val="000728A2"/>
    <w:rsid w:val="0008369D"/>
    <w:rsid w:val="00093B44"/>
    <w:rsid w:val="000952D0"/>
    <w:rsid w:val="00096D18"/>
    <w:rsid w:val="000A43C2"/>
    <w:rsid w:val="000A7071"/>
    <w:rsid w:val="000C03B0"/>
    <w:rsid w:val="000D7FBD"/>
    <w:rsid w:val="000E66D9"/>
    <w:rsid w:val="000E7FEB"/>
    <w:rsid w:val="000F55FD"/>
    <w:rsid w:val="000F758A"/>
    <w:rsid w:val="0011688D"/>
    <w:rsid w:val="0014227A"/>
    <w:rsid w:val="001446FE"/>
    <w:rsid w:val="0014580C"/>
    <w:rsid w:val="001523DB"/>
    <w:rsid w:val="00153B0C"/>
    <w:rsid w:val="001609EB"/>
    <w:rsid w:val="00162B27"/>
    <w:rsid w:val="00163824"/>
    <w:rsid w:val="00166B14"/>
    <w:rsid w:val="00166FE8"/>
    <w:rsid w:val="00167DE5"/>
    <w:rsid w:val="00170D2C"/>
    <w:rsid w:val="00185E96"/>
    <w:rsid w:val="00197599"/>
    <w:rsid w:val="0019797C"/>
    <w:rsid w:val="001B3396"/>
    <w:rsid w:val="001B4EB3"/>
    <w:rsid w:val="001B53A4"/>
    <w:rsid w:val="001D4F74"/>
    <w:rsid w:val="001D6EE2"/>
    <w:rsid w:val="001E78F4"/>
    <w:rsid w:val="001E7ACA"/>
    <w:rsid w:val="001E7FE4"/>
    <w:rsid w:val="001F0EDB"/>
    <w:rsid w:val="001F2D89"/>
    <w:rsid w:val="001F6A35"/>
    <w:rsid w:val="001F7C70"/>
    <w:rsid w:val="0020707D"/>
    <w:rsid w:val="00210291"/>
    <w:rsid w:val="002156B1"/>
    <w:rsid w:val="00227F51"/>
    <w:rsid w:val="00235CB6"/>
    <w:rsid w:val="00244E89"/>
    <w:rsid w:val="00245D6A"/>
    <w:rsid w:val="002464F2"/>
    <w:rsid w:val="0025007D"/>
    <w:rsid w:val="00252AFB"/>
    <w:rsid w:val="00260AA0"/>
    <w:rsid w:val="00260F4D"/>
    <w:rsid w:val="00266CF1"/>
    <w:rsid w:val="00266EE7"/>
    <w:rsid w:val="00281CC8"/>
    <w:rsid w:val="002851BF"/>
    <w:rsid w:val="00287B65"/>
    <w:rsid w:val="002941F0"/>
    <w:rsid w:val="002A0630"/>
    <w:rsid w:val="002B6188"/>
    <w:rsid w:val="002C0BEE"/>
    <w:rsid w:val="002C6E2B"/>
    <w:rsid w:val="002E0F4C"/>
    <w:rsid w:val="002F66B4"/>
    <w:rsid w:val="00302F66"/>
    <w:rsid w:val="00305C06"/>
    <w:rsid w:val="00313758"/>
    <w:rsid w:val="00313D5D"/>
    <w:rsid w:val="0031545D"/>
    <w:rsid w:val="003156F9"/>
    <w:rsid w:val="003237EC"/>
    <w:rsid w:val="00332595"/>
    <w:rsid w:val="00346C4D"/>
    <w:rsid w:val="003477A6"/>
    <w:rsid w:val="00350EE1"/>
    <w:rsid w:val="0035387F"/>
    <w:rsid w:val="003553D2"/>
    <w:rsid w:val="00362DC5"/>
    <w:rsid w:val="00364932"/>
    <w:rsid w:val="0037212B"/>
    <w:rsid w:val="0038245F"/>
    <w:rsid w:val="00386F9C"/>
    <w:rsid w:val="00397C08"/>
    <w:rsid w:val="003A1B74"/>
    <w:rsid w:val="003B18CF"/>
    <w:rsid w:val="003B5075"/>
    <w:rsid w:val="003B5F38"/>
    <w:rsid w:val="003C783D"/>
    <w:rsid w:val="003D7DC2"/>
    <w:rsid w:val="003E070E"/>
    <w:rsid w:val="003E36C1"/>
    <w:rsid w:val="003E557A"/>
    <w:rsid w:val="003E6649"/>
    <w:rsid w:val="003E798B"/>
    <w:rsid w:val="00404ABD"/>
    <w:rsid w:val="00407706"/>
    <w:rsid w:val="00411392"/>
    <w:rsid w:val="00416415"/>
    <w:rsid w:val="00417B94"/>
    <w:rsid w:val="0042550E"/>
    <w:rsid w:val="004349ED"/>
    <w:rsid w:val="004623B3"/>
    <w:rsid w:val="0046754E"/>
    <w:rsid w:val="004709D7"/>
    <w:rsid w:val="0047178A"/>
    <w:rsid w:val="004742E6"/>
    <w:rsid w:val="00474307"/>
    <w:rsid w:val="0048062B"/>
    <w:rsid w:val="0048488F"/>
    <w:rsid w:val="00485148"/>
    <w:rsid w:val="004931C4"/>
    <w:rsid w:val="004947F3"/>
    <w:rsid w:val="00495E5D"/>
    <w:rsid w:val="0049685B"/>
    <w:rsid w:val="004A4E2D"/>
    <w:rsid w:val="004B4CC1"/>
    <w:rsid w:val="004C04C5"/>
    <w:rsid w:val="004C0EA2"/>
    <w:rsid w:val="004F125F"/>
    <w:rsid w:val="004F3908"/>
    <w:rsid w:val="00500390"/>
    <w:rsid w:val="005076CD"/>
    <w:rsid w:val="00512461"/>
    <w:rsid w:val="00515CCA"/>
    <w:rsid w:val="00516284"/>
    <w:rsid w:val="00516C93"/>
    <w:rsid w:val="00523AF3"/>
    <w:rsid w:val="0052584A"/>
    <w:rsid w:val="00526430"/>
    <w:rsid w:val="00531963"/>
    <w:rsid w:val="00537C62"/>
    <w:rsid w:val="00545746"/>
    <w:rsid w:val="00553E64"/>
    <w:rsid w:val="00556F00"/>
    <w:rsid w:val="005609E0"/>
    <w:rsid w:val="00564CFA"/>
    <w:rsid w:val="00570D0E"/>
    <w:rsid w:val="0057564B"/>
    <w:rsid w:val="005758F5"/>
    <w:rsid w:val="0057598A"/>
    <w:rsid w:val="005A0F6B"/>
    <w:rsid w:val="005B6A14"/>
    <w:rsid w:val="005B6C94"/>
    <w:rsid w:val="005B793F"/>
    <w:rsid w:val="005C0776"/>
    <w:rsid w:val="005C10C4"/>
    <w:rsid w:val="005D047B"/>
    <w:rsid w:val="005D1C47"/>
    <w:rsid w:val="005D4BD5"/>
    <w:rsid w:val="005D532E"/>
    <w:rsid w:val="005F6E7E"/>
    <w:rsid w:val="005F725B"/>
    <w:rsid w:val="00601524"/>
    <w:rsid w:val="0061209A"/>
    <w:rsid w:val="0061798D"/>
    <w:rsid w:val="0062613D"/>
    <w:rsid w:val="00633FA5"/>
    <w:rsid w:val="00652A3F"/>
    <w:rsid w:val="006542D6"/>
    <w:rsid w:val="00655114"/>
    <w:rsid w:val="006642E8"/>
    <w:rsid w:val="00673844"/>
    <w:rsid w:val="00687172"/>
    <w:rsid w:val="00692ED8"/>
    <w:rsid w:val="00694548"/>
    <w:rsid w:val="00697EAC"/>
    <w:rsid w:val="006B01B6"/>
    <w:rsid w:val="006B707A"/>
    <w:rsid w:val="006C2620"/>
    <w:rsid w:val="006C2D1C"/>
    <w:rsid w:val="006C43C6"/>
    <w:rsid w:val="006C7A17"/>
    <w:rsid w:val="006D1C7F"/>
    <w:rsid w:val="006E07C0"/>
    <w:rsid w:val="006F44A2"/>
    <w:rsid w:val="006F601C"/>
    <w:rsid w:val="00705B7E"/>
    <w:rsid w:val="00706802"/>
    <w:rsid w:val="00707579"/>
    <w:rsid w:val="007109D7"/>
    <w:rsid w:val="0073049E"/>
    <w:rsid w:val="00734905"/>
    <w:rsid w:val="0073688F"/>
    <w:rsid w:val="00740327"/>
    <w:rsid w:val="00741207"/>
    <w:rsid w:val="00744216"/>
    <w:rsid w:val="007456B3"/>
    <w:rsid w:val="00750AFD"/>
    <w:rsid w:val="00755098"/>
    <w:rsid w:val="00771AF0"/>
    <w:rsid w:val="007805B2"/>
    <w:rsid w:val="00786CBC"/>
    <w:rsid w:val="007A0C78"/>
    <w:rsid w:val="007A756B"/>
    <w:rsid w:val="007B2CA4"/>
    <w:rsid w:val="007B77C5"/>
    <w:rsid w:val="007C5E39"/>
    <w:rsid w:val="007C6FE0"/>
    <w:rsid w:val="007D0B64"/>
    <w:rsid w:val="007D1363"/>
    <w:rsid w:val="007E3914"/>
    <w:rsid w:val="007E3D84"/>
    <w:rsid w:val="007E7314"/>
    <w:rsid w:val="007F6631"/>
    <w:rsid w:val="007F6CFC"/>
    <w:rsid w:val="00801F0B"/>
    <w:rsid w:val="0080789C"/>
    <w:rsid w:val="00816FEE"/>
    <w:rsid w:val="00820DC2"/>
    <w:rsid w:val="00822C1A"/>
    <w:rsid w:val="008259F5"/>
    <w:rsid w:val="00843706"/>
    <w:rsid w:val="0084538B"/>
    <w:rsid w:val="00852340"/>
    <w:rsid w:val="0085349F"/>
    <w:rsid w:val="00856252"/>
    <w:rsid w:val="00860ACE"/>
    <w:rsid w:val="008657D9"/>
    <w:rsid w:val="0086589A"/>
    <w:rsid w:val="00865CD4"/>
    <w:rsid w:val="00865D85"/>
    <w:rsid w:val="00876A25"/>
    <w:rsid w:val="00880A88"/>
    <w:rsid w:val="0088450E"/>
    <w:rsid w:val="00886725"/>
    <w:rsid w:val="00893A43"/>
    <w:rsid w:val="00894371"/>
    <w:rsid w:val="00895AE7"/>
    <w:rsid w:val="008A4CB2"/>
    <w:rsid w:val="008A516A"/>
    <w:rsid w:val="008B1B93"/>
    <w:rsid w:val="008C29F2"/>
    <w:rsid w:val="008C36D5"/>
    <w:rsid w:val="008C4254"/>
    <w:rsid w:val="008D1CB1"/>
    <w:rsid w:val="008D5893"/>
    <w:rsid w:val="008D7AC3"/>
    <w:rsid w:val="00912DC9"/>
    <w:rsid w:val="00912E53"/>
    <w:rsid w:val="00915DEC"/>
    <w:rsid w:val="00927222"/>
    <w:rsid w:val="0093722A"/>
    <w:rsid w:val="00944F4E"/>
    <w:rsid w:val="00945205"/>
    <w:rsid w:val="00953660"/>
    <w:rsid w:val="00953A23"/>
    <w:rsid w:val="00954412"/>
    <w:rsid w:val="00954E7C"/>
    <w:rsid w:val="00955B81"/>
    <w:rsid w:val="0095660F"/>
    <w:rsid w:val="00962C97"/>
    <w:rsid w:val="00965843"/>
    <w:rsid w:val="00970328"/>
    <w:rsid w:val="00973EA9"/>
    <w:rsid w:val="00983047"/>
    <w:rsid w:val="009915BF"/>
    <w:rsid w:val="009923F1"/>
    <w:rsid w:val="00994522"/>
    <w:rsid w:val="00996666"/>
    <w:rsid w:val="00996E00"/>
    <w:rsid w:val="009971D2"/>
    <w:rsid w:val="009A4BD7"/>
    <w:rsid w:val="009B6752"/>
    <w:rsid w:val="009D5CCA"/>
    <w:rsid w:val="009D5EA3"/>
    <w:rsid w:val="009E003F"/>
    <w:rsid w:val="009E09DE"/>
    <w:rsid w:val="009E132E"/>
    <w:rsid w:val="009E1BDE"/>
    <w:rsid w:val="009E2F09"/>
    <w:rsid w:val="009F05B4"/>
    <w:rsid w:val="009F2816"/>
    <w:rsid w:val="009F2857"/>
    <w:rsid w:val="009F51A2"/>
    <w:rsid w:val="009F53ED"/>
    <w:rsid w:val="009F70F3"/>
    <w:rsid w:val="00A00071"/>
    <w:rsid w:val="00A001F8"/>
    <w:rsid w:val="00A03087"/>
    <w:rsid w:val="00A23429"/>
    <w:rsid w:val="00A2457C"/>
    <w:rsid w:val="00A24CDE"/>
    <w:rsid w:val="00A37843"/>
    <w:rsid w:val="00A4332A"/>
    <w:rsid w:val="00A44FCB"/>
    <w:rsid w:val="00A50DDC"/>
    <w:rsid w:val="00A54FBE"/>
    <w:rsid w:val="00A6152A"/>
    <w:rsid w:val="00A700CE"/>
    <w:rsid w:val="00A829E5"/>
    <w:rsid w:val="00A87FDA"/>
    <w:rsid w:val="00A90B0D"/>
    <w:rsid w:val="00A974DC"/>
    <w:rsid w:val="00AA1CEC"/>
    <w:rsid w:val="00AB3616"/>
    <w:rsid w:val="00AB5AE8"/>
    <w:rsid w:val="00AE164C"/>
    <w:rsid w:val="00AE58FB"/>
    <w:rsid w:val="00B0108D"/>
    <w:rsid w:val="00B011FA"/>
    <w:rsid w:val="00B03E1F"/>
    <w:rsid w:val="00B04623"/>
    <w:rsid w:val="00B0643D"/>
    <w:rsid w:val="00B10929"/>
    <w:rsid w:val="00B142D2"/>
    <w:rsid w:val="00B42C1C"/>
    <w:rsid w:val="00B514DB"/>
    <w:rsid w:val="00B53E24"/>
    <w:rsid w:val="00B54540"/>
    <w:rsid w:val="00B557B6"/>
    <w:rsid w:val="00B57CE0"/>
    <w:rsid w:val="00B63119"/>
    <w:rsid w:val="00B63FDA"/>
    <w:rsid w:val="00B64ABC"/>
    <w:rsid w:val="00B66A92"/>
    <w:rsid w:val="00B707CA"/>
    <w:rsid w:val="00B73A24"/>
    <w:rsid w:val="00B75F83"/>
    <w:rsid w:val="00B7669F"/>
    <w:rsid w:val="00B8156B"/>
    <w:rsid w:val="00B81715"/>
    <w:rsid w:val="00B82322"/>
    <w:rsid w:val="00B848F7"/>
    <w:rsid w:val="00BA272F"/>
    <w:rsid w:val="00BA355D"/>
    <w:rsid w:val="00BB0540"/>
    <w:rsid w:val="00BB72F7"/>
    <w:rsid w:val="00BC5B6C"/>
    <w:rsid w:val="00BD5D6D"/>
    <w:rsid w:val="00BD6421"/>
    <w:rsid w:val="00BE382A"/>
    <w:rsid w:val="00BF3899"/>
    <w:rsid w:val="00BF3FD4"/>
    <w:rsid w:val="00BF63E8"/>
    <w:rsid w:val="00C0241F"/>
    <w:rsid w:val="00C134F8"/>
    <w:rsid w:val="00C1515A"/>
    <w:rsid w:val="00C21376"/>
    <w:rsid w:val="00C21C52"/>
    <w:rsid w:val="00C2711D"/>
    <w:rsid w:val="00C30527"/>
    <w:rsid w:val="00C42B86"/>
    <w:rsid w:val="00C47BBE"/>
    <w:rsid w:val="00C52486"/>
    <w:rsid w:val="00C56AE3"/>
    <w:rsid w:val="00C60CEE"/>
    <w:rsid w:val="00C62360"/>
    <w:rsid w:val="00C7095A"/>
    <w:rsid w:val="00C712AE"/>
    <w:rsid w:val="00C7442F"/>
    <w:rsid w:val="00C77958"/>
    <w:rsid w:val="00C8032E"/>
    <w:rsid w:val="00C849A0"/>
    <w:rsid w:val="00CB1799"/>
    <w:rsid w:val="00CB304F"/>
    <w:rsid w:val="00CB3A61"/>
    <w:rsid w:val="00CC0909"/>
    <w:rsid w:val="00CE0DB9"/>
    <w:rsid w:val="00CE312B"/>
    <w:rsid w:val="00CF045A"/>
    <w:rsid w:val="00CF0697"/>
    <w:rsid w:val="00CF11DC"/>
    <w:rsid w:val="00CF4EDF"/>
    <w:rsid w:val="00CF4FD1"/>
    <w:rsid w:val="00CF6863"/>
    <w:rsid w:val="00CF787E"/>
    <w:rsid w:val="00D02428"/>
    <w:rsid w:val="00D031DA"/>
    <w:rsid w:val="00D04F12"/>
    <w:rsid w:val="00D162B6"/>
    <w:rsid w:val="00D165B7"/>
    <w:rsid w:val="00D17300"/>
    <w:rsid w:val="00D20398"/>
    <w:rsid w:val="00D25823"/>
    <w:rsid w:val="00D275F3"/>
    <w:rsid w:val="00D46CB7"/>
    <w:rsid w:val="00D52012"/>
    <w:rsid w:val="00D52246"/>
    <w:rsid w:val="00D6278A"/>
    <w:rsid w:val="00D70481"/>
    <w:rsid w:val="00D705CD"/>
    <w:rsid w:val="00D70A55"/>
    <w:rsid w:val="00D77282"/>
    <w:rsid w:val="00D94CF4"/>
    <w:rsid w:val="00DA0359"/>
    <w:rsid w:val="00DA7012"/>
    <w:rsid w:val="00DB06C1"/>
    <w:rsid w:val="00DB24F8"/>
    <w:rsid w:val="00DB29D7"/>
    <w:rsid w:val="00DC1E43"/>
    <w:rsid w:val="00DC2E45"/>
    <w:rsid w:val="00DC663E"/>
    <w:rsid w:val="00DD26F8"/>
    <w:rsid w:val="00DE3020"/>
    <w:rsid w:val="00E05756"/>
    <w:rsid w:val="00E25246"/>
    <w:rsid w:val="00E30926"/>
    <w:rsid w:val="00E30BF0"/>
    <w:rsid w:val="00E31F75"/>
    <w:rsid w:val="00E376A1"/>
    <w:rsid w:val="00E60223"/>
    <w:rsid w:val="00E67D99"/>
    <w:rsid w:val="00E71CB3"/>
    <w:rsid w:val="00E80A27"/>
    <w:rsid w:val="00E835C9"/>
    <w:rsid w:val="00E84068"/>
    <w:rsid w:val="00E93F94"/>
    <w:rsid w:val="00E960B0"/>
    <w:rsid w:val="00EA1F67"/>
    <w:rsid w:val="00EA2963"/>
    <w:rsid w:val="00EB07A8"/>
    <w:rsid w:val="00EC3778"/>
    <w:rsid w:val="00EC65E2"/>
    <w:rsid w:val="00EC6697"/>
    <w:rsid w:val="00ED39E7"/>
    <w:rsid w:val="00EE5177"/>
    <w:rsid w:val="00EE7AB5"/>
    <w:rsid w:val="00EF633E"/>
    <w:rsid w:val="00EF721B"/>
    <w:rsid w:val="00EF7E55"/>
    <w:rsid w:val="00F04887"/>
    <w:rsid w:val="00F05FB9"/>
    <w:rsid w:val="00F11C19"/>
    <w:rsid w:val="00F17B37"/>
    <w:rsid w:val="00F25CE0"/>
    <w:rsid w:val="00F266E9"/>
    <w:rsid w:val="00F314D9"/>
    <w:rsid w:val="00F35586"/>
    <w:rsid w:val="00F429F5"/>
    <w:rsid w:val="00F46953"/>
    <w:rsid w:val="00F50D0F"/>
    <w:rsid w:val="00F54934"/>
    <w:rsid w:val="00F65668"/>
    <w:rsid w:val="00F83F37"/>
    <w:rsid w:val="00F849A3"/>
    <w:rsid w:val="00F8589A"/>
    <w:rsid w:val="00F87DC2"/>
    <w:rsid w:val="00F93A0A"/>
    <w:rsid w:val="00F95BF5"/>
    <w:rsid w:val="00FB0D99"/>
    <w:rsid w:val="00FB1879"/>
    <w:rsid w:val="00FC4F2C"/>
    <w:rsid w:val="00FC7775"/>
    <w:rsid w:val="00FD01EC"/>
    <w:rsid w:val="00FD072F"/>
    <w:rsid w:val="00FD4B59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465C3-B0C4-428F-B7C8-82A37205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382A"/>
    <w:pPr>
      <w:keepNext/>
      <w:tabs>
        <w:tab w:val="num" w:pos="0"/>
      </w:tabs>
      <w:ind w:left="2832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BE382A"/>
    <w:pPr>
      <w:keepNext/>
      <w:tabs>
        <w:tab w:val="num" w:pos="0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E382A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lang w:val="en-US"/>
    </w:rPr>
  </w:style>
  <w:style w:type="paragraph" w:styleId="4">
    <w:name w:val="heading 4"/>
    <w:basedOn w:val="a"/>
    <w:next w:val="a"/>
    <w:qFormat/>
    <w:rsid w:val="00BE382A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BE382A"/>
    <w:pPr>
      <w:keepNext/>
      <w:tabs>
        <w:tab w:val="num" w:pos="0"/>
      </w:tabs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E382A"/>
    <w:pPr>
      <w:keepNext/>
      <w:tabs>
        <w:tab w:val="num" w:pos="0"/>
      </w:tabs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382A"/>
  </w:style>
  <w:style w:type="character" w:customStyle="1" w:styleId="WW8Num1z0">
    <w:name w:val="WW8Num1z0"/>
    <w:rsid w:val="00BE382A"/>
    <w:rPr>
      <w:rFonts w:ascii="Wingdings" w:hAnsi="Wingdings"/>
    </w:rPr>
  </w:style>
  <w:style w:type="character" w:customStyle="1" w:styleId="WW8Num1z1">
    <w:name w:val="WW8Num1z1"/>
    <w:rsid w:val="00BE382A"/>
    <w:rPr>
      <w:rFonts w:ascii="Courier New" w:hAnsi="Courier New"/>
    </w:rPr>
  </w:style>
  <w:style w:type="character" w:customStyle="1" w:styleId="WW8Num1z3">
    <w:name w:val="WW8Num1z3"/>
    <w:rsid w:val="00BE382A"/>
    <w:rPr>
      <w:rFonts w:ascii="Symbol" w:hAnsi="Symbol"/>
    </w:rPr>
  </w:style>
  <w:style w:type="character" w:styleId="a3">
    <w:name w:val="Hyperlink"/>
    <w:basedOn w:val="a0"/>
    <w:semiHidden/>
    <w:rsid w:val="00BE382A"/>
    <w:rPr>
      <w:color w:val="0000FF"/>
      <w:u w:val="single"/>
    </w:rPr>
  </w:style>
  <w:style w:type="character" w:styleId="a4">
    <w:name w:val="FollowedHyperlink"/>
    <w:basedOn w:val="a0"/>
    <w:semiHidden/>
    <w:rsid w:val="00BE382A"/>
    <w:rPr>
      <w:color w:val="800080"/>
      <w:u w:val="single"/>
    </w:rPr>
  </w:style>
  <w:style w:type="paragraph" w:customStyle="1" w:styleId="10">
    <w:name w:val="Заголовок1"/>
    <w:basedOn w:val="a"/>
    <w:next w:val="a5"/>
    <w:rsid w:val="00BE382A"/>
    <w:pPr>
      <w:keepNext/>
      <w:spacing w:before="240" w:after="120"/>
    </w:pPr>
    <w:rPr>
      <w:rFonts w:ascii="Bitstream Vera Sans" w:eastAsia="Nimbus Sans L" w:hAnsi="Bitstream Vera Sans" w:cs="Nimbus Sans L"/>
      <w:sz w:val="28"/>
      <w:szCs w:val="28"/>
    </w:rPr>
  </w:style>
  <w:style w:type="paragraph" w:styleId="a5">
    <w:name w:val="Body Text"/>
    <w:basedOn w:val="a"/>
    <w:semiHidden/>
    <w:rsid w:val="00BE382A"/>
    <w:pPr>
      <w:spacing w:after="120"/>
    </w:pPr>
  </w:style>
  <w:style w:type="paragraph" w:styleId="a6">
    <w:name w:val="List"/>
    <w:basedOn w:val="a5"/>
    <w:semiHidden/>
    <w:rsid w:val="00BE382A"/>
    <w:rPr>
      <w:rFonts w:cs="Nimbus Sans L"/>
    </w:rPr>
  </w:style>
  <w:style w:type="paragraph" w:styleId="a7">
    <w:name w:val="Title"/>
    <w:basedOn w:val="a"/>
    <w:next w:val="a8"/>
    <w:qFormat/>
    <w:rsid w:val="00BE382A"/>
    <w:pPr>
      <w:jc w:val="center"/>
    </w:pPr>
    <w:rPr>
      <w:szCs w:val="20"/>
    </w:rPr>
  </w:style>
  <w:style w:type="paragraph" w:styleId="a9">
    <w:name w:val="index heading"/>
    <w:basedOn w:val="a"/>
    <w:semiHidden/>
    <w:rsid w:val="00BE382A"/>
    <w:pPr>
      <w:suppressLineNumbers/>
    </w:pPr>
    <w:rPr>
      <w:rFonts w:cs="Nimbus Sans L"/>
    </w:rPr>
  </w:style>
  <w:style w:type="paragraph" w:styleId="aa">
    <w:name w:val="header"/>
    <w:basedOn w:val="a"/>
    <w:semiHidden/>
    <w:rsid w:val="00BE382A"/>
    <w:pPr>
      <w:tabs>
        <w:tab w:val="center" w:pos="4677"/>
        <w:tab w:val="right" w:pos="9355"/>
      </w:tabs>
    </w:pPr>
  </w:style>
  <w:style w:type="paragraph" w:styleId="ab">
    <w:name w:val="footer"/>
    <w:basedOn w:val="a"/>
    <w:semiHidden/>
    <w:rsid w:val="00BE382A"/>
    <w:pPr>
      <w:tabs>
        <w:tab w:val="center" w:pos="4677"/>
        <w:tab w:val="right" w:pos="9355"/>
      </w:tabs>
    </w:pPr>
  </w:style>
  <w:style w:type="paragraph" w:styleId="a8">
    <w:name w:val="Subtitle"/>
    <w:basedOn w:val="10"/>
    <w:next w:val="a5"/>
    <w:qFormat/>
    <w:rsid w:val="00BE382A"/>
    <w:pPr>
      <w:jc w:val="center"/>
    </w:pPr>
    <w:rPr>
      <w:i/>
      <w:iCs/>
    </w:rPr>
  </w:style>
  <w:style w:type="paragraph" w:styleId="ac">
    <w:name w:val="Closing"/>
    <w:basedOn w:val="a"/>
    <w:semiHidden/>
    <w:rsid w:val="00BE382A"/>
  </w:style>
  <w:style w:type="paragraph" w:styleId="ad">
    <w:name w:val="Signature"/>
    <w:basedOn w:val="a"/>
    <w:semiHidden/>
    <w:rsid w:val="00BE382A"/>
  </w:style>
  <w:style w:type="paragraph" w:styleId="ae">
    <w:name w:val="Date"/>
    <w:basedOn w:val="a"/>
    <w:next w:val="a"/>
    <w:semiHidden/>
    <w:rsid w:val="00BE382A"/>
  </w:style>
  <w:style w:type="paragraph" w:styleId="20">
    <w:name w:val="Body Text 2"/>
    <w:basedOn w:val="a"/>
    <w:semiHidden/>
    <w:rsid w:val="00BE382A"/>
    <w:pPr>
      <w:jc w:val="both"/>
    </w:pPr>
    <w:rPr>
      <w:sz w:val="22"/>
    </w:rPr>
  </w:style>
  <w:style w:type="table" w:styleId="af">
    <w:name w:val="Table Grid"/>
    <w:basedOn w:val="a1"/>
    <w:uiPriority w:val="59"/>
    <w:rsid w:val="00954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C849A0"/>
    <w:pPr>
      <w:ind w:left="708"/>
    </w:pPr>
  </w:style>
  <w:style w:type="paragraph" w:styleId="af1">
    <w:name w:val="Balloon Text"/>
    <w:basedOn w:val="a"/>
    <w:link w:val="af2"/>
    <w:uiPriority w:val="99"/>
    <w:semiHidden/>
    <w:unhideWhenUsed/>
    <w:rsid w:val="00516C9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6C93"/>
    <w:rPr>
      <w:rFonts w:ascii="Tahoma" w:hAnsi="Tahoma" w:cs="Tahoma"/>
      <w:sz w:val="16"/>
      <w:szCs w:val="16"/>
      <w:lang w:eastAsia="ar-SA"/>
    </w:rPr>
  </w:style>
  <w:style w:type="paragraph" w:customStyle="1" w:styleId="ParagraphStyle">
    <w:name w:val="Paragraph Style"/>
    <w:rsid w:val="0070757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3">
    <w:name w:val="Emphasis"/>
    <w:basedOn w:val="a0"/>
    <w:uiPriority w:val="20"/>
    <w:qFormat/>
    <w:rsid w:val="00266CF1"/>
    <w:rPr>
      <w:i/>
      <w:iCs/>
    </w:rPr>
  </w:style>
  <w:style w:type="paragraph" w:customStyle="1" w:styleId="Default">
    <w:name w:val="Default"/>
    <w:rsid w:val="00C21C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800">
              <w:marLeft w:val="2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0927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6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7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1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9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96;&#1072;&#1073;&#1083;&#1086;&#1085;%20&#1086;&#1087;&#1088;&#1086;&#1089;&#1085;&#1080;&#1082;_&#1073;&#1077;&#1079;%20&#1048;&#1053;&#1053;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4CCF-726D-4394-AFED-5594B7D4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опросник_без ИНН2.dotx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ком. предложение</vt:lpstr>
    </vt:vector>
  </TitlesOfParts>
  <Company>ООО "СлавЭнерго"</Company>
  <LinksUpToDate>false</LinksUpToDate>
  <CharactersWithSpaces>2425</CharactersWithSpaces>
  <SharedDoc>false</SharedDoc>
  <HLinks>
    <vt:vector size="12" baseType="variant">
      <vt:variant>
        <vt:i4>73925673</vt:i4>
      </vt:variant>
      <vt:variant>
        <vt:i4>3</vt:i4>
      </vt:variant>
      <vt:variant>
        <vt:i4>0</vt:i4>
      </vt:variant>
      <vt:variant>
        <vt:i4>5</vt:i4>
      </vt:variant>
      <vt:variant>
        <vt:lpwstr>../../поставщики/Элтиз/2015/Сентябрь 2015/Май 2015/www.slavenergo.ru</vt:lpwstr>
      </vt:variant>
      <vt:variant>
        <vt:lpwstr/>
      </vt:variant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mailto:info@slavenergo.ru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ком. предложение</dc:title>
  <dc:creator>User</dc:creator>
  <cp:lastModifiedBy>Роман</cp:lastModifiedBy>
  <cp:revision>5</cp:revision>
  <cp:lastPrinted>2016-01-18T13:49:00Z</cp:lastPrinted>
  <dcterms:created xsi:type="dcterms:W3CDTF">2016-03-24T23:52:00Z</dcterms:created>
  <dcterms:modified xsi:type="dcterms:W3CDTF">2018-02-13T06:12:00Z</dcterms:modified>
</cp:coreProperties>
</file>